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812925" cy="704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ind w:left="22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Event Produc</w:t>
      </w:r>
      <w:r>
        <w:rPr>
          <w:rFonts w:ascii="Calibri" w:eastAsia="Calibri" w:hAnsi="Calibri" w:cs="Calibri"/>
          <w:b/>
          <w:sz w:val="32"/>
          <w:szCs w:val="32"/>
        </w:rPr>
        <w:t>ti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on of the Year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36" w:lineRule="auto"/>
        <w:ind w:left="2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"Event Produ</w:t>
      </w:r>
      <w:r>
        <w:rPr>
          <w:rFonts w:ascii="Calibri" w:eastAsia="Calibri" w:hAnsi="Calibri" w:cs="Calibri"/>
        </w:rPr>
        <w:t xml:space="preserve">ction </w:t>
      </w:r>
      <w:r>
        <w:rPr>
          <w:rFonts w:ascii="Calibri" w:eastAsia="Calibri" w:hAnsi="Calibri" w:cs="Calibri"/>
          <w:color w:val="000000"/>
        </w:rPr>
        <w:t>of the Year" award recognizes outstanding achievement in the overall event  planning and produ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color w:val="000000"/>
        </w:rPr>
        <w:t xml:space="preserve"> of a catered event by off-premise caterers, event planners, facility venue  managers, and ins</w:t>
      </w:r>
      <w:r>
        <w:rPr>
          <w:rFonts w:ascii="Calibri" w:eastAsia="Calibri" w:hAnsi="Calibri" w:cs="Calibri"/>
        </w:rPr>
        <w:t xml:space="preserve">titutions </w:t>
      </w:r>
      <w:r>
        <w:rPr>
          <w:rFonts w:ascii="Calibri" w:eastAsia="Calibri" w:hAnsi="Calibri" w:cs="Calibri"/>
          <w:color w:val="000000"/>
        </w:rPr>
        <w:t xml:space="preserve">producing such events as </w:t>
      </w:r>
      <w:r>
        <w:rPr>
          <w:rFonts w:ascii="Calibri" w:eastAsia="Calibri" w:hAnsi="Calibri" w:cs="Calibri"/>
        </w:rPr>
        <w:t>parties</w:t>
      </w:r>
      <w:r>
        <w:rPr>
          <w:rFonts w:ascii="Calibri" w:eastAsia="Calibri" w:hAnsi="Calibri" w:cs="Calibri"/>
          <w:color w:val="000000"/>
        </w:rPr>
        <w:t>, banquets, award ceremonies, fundraisers,  fes</w:t>
      </w:r>
      <w:r>
        <w:rPr>
          <w:rFonts w:ascii="Calibri" w:eastAsia="Calibri" w:hAnsi="Calibri" w:cs="Calibri"/>
        </w:rPr>
        <w:t>tivals</w:t>
      </w:r>
      <w:r>
        <w:rPr>
          <w:rFonts w:ascii="Calibri" w:eastAsia="Calibri" w:hAnsi="Calibri" w:cs="Calibri"/>
          <w:color w:val="000000"/>
        </w:rPr>
        <w:t>, spor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color w:val="000000"/>
        </w:rPr>
        <w:t>g events, conve</w:t>
      </w:r>
      <w:r>
        <w:rPr>
          <w:rFonts w:ascii="Calibri" w:eastAsia="Calibri" w:hAnsi="Calibri" w:cs="Calibri"/>
        </w:rPr>
        <w:t>ntions</w:t>
      </w:r>
      <w:r>
        <w:rPr>
          <w:rFonts w:ascii="Calibri" w:eastAsia="Calibri" w:hAnsi="Calibri" w:cs="Calibri"/>
          <w:color w:val="000000"/>
        </w:rPr>
        <w:t xml:space="preserve">, but excluding weddings (see Wedding of the Year  award).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 1: </w:t>
      </w:r>
      <w:r>
        <w:rPr>
          <w:rFonts w:ascii="Calibri" w:eastAsia="Calibri" w:hAnsi="Calibri" w:cs="Calibri"/>
          <w:color w:val="000000"/>
        </w:rPr>
        <w:t xml:space="preserve">Elements Statement - 15 points; 1,000 words maximum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Summary of the event, including theme, goals and objec</w:t>
      </w:r>
      <w:r>
        <w:rPr>
          <w:rFonts w:ascii="Calibri" w:eastAsia="Calibri" w:hAnsi="Calibri" w:cs="Calibri"/>
        </w:rPr>
        <w:t>tives</w:t>
      </w:r>
      <w:r>
        <w:rPr>
          <w:rFonts w:ascii="Calibri" w:eastAsia="Calibri" w:hAnsi="Calibri" w:cs="Calibri"/>
          <w:color w:val="000000"/>
        </w:rPr>
        <w:t xml:space="preserve"> of the client and number of a</w:t>
      </w:r>
      <w:r>
        <w:rPr>
          <w:rFonts w:ascii="Calibri" w:eastAsia="Calibri" w:hAnsi="Calibri" w:cs="Calibri"/>
        </w:rPr>
        <w:t>ttendee</w:t>
      </w:r>
      <w:r>
        <w:rPr>
          <w:rFonts w:ascii="Calibri" w:eastAsia="Calibri" w:hAnsi="Calibri" w:cs="Calibri"/>
          <w:color w:val="000000"/>
        </w:rPr>
        <w:t xml:space="preserve">s.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36" w:lineRule="auto"/>
        <w:ind w:left="10" w:right="236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Entry will be judged on how well the event met the purpose, theme, goals and objec</w:t>
      </w:r>
      <w:r>
        <w:rPr>
          <w:rFonts w:ascii="Calibri" w:eastAsia="Calibri" w:hAnsi="Calibri" w:cs="Calibri"/>
        </w:rPr>
        <w:t>tives</w:t>
      </w:r>
      <w:r>
        <w:rPr>
          <w:rFonts w:ascii="Calibri" w:eastAsia="Calibri" w:hAnsi="Calibri" w:cs="Calibri"/>
          <w:color w:val="000000"/>
        </w:rPr>
        <w:t xml:space="preserve"> of the client,  and the different, unique or crea</w:t>
      </w:r>
      <w:r>
        <w:rPr>
          <w:rFonts w:ascii="Calibri" w:eastAsia="Calibri" w:hAnsi="Calibri" w:cs="Calibri"/>
        </w:rPr>
        <w:t xml:space="preserve">tive </w:t>
      </w:r>
      <w:r>
        <w:rPr>
          <w:rFonts w:ascii="Calibri" w:eastAsia="Calibri" w:hAnsi="Calibri" w:cs="Calibri"/>
          <w:color w:val="000000"/>
        </w:rPr>
        <w:t>qual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color w:val="000000"/>
        </w:rPr>
        <w:t xml:space="preserve"> whi</w:t>
      </w:r>
      <w:r>
        <w:rPr>
          <w:rFonts w:ascii="Calibri" w:eastAsia="Calibri" w:hAnsi="Calibri" w:cs="Calibri"/>
          <w:color w:val="000000"/>
        </w:rPr>
        <w:t xml:space="preserve">ch elevated the event to this level.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 2: </w:t>
      </w:r>
      <w:r>
        <w:rPr>
          <w:rFonts w:ascii="Calibri" w:eastAsia="Calibri" w:hAnsi="Calibri" w:cs="Calibri"/>
          <w:color w:val="000000"/>
        </w:rPr>
        <w:t xml:space="preserve">Event Planning and Venue - Maximum total of 40 points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36" w:lineRule="auto"/>
        <w:ind w:left="10" w:right="513" w:firstLine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Provide overall event planning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meline - Detailed 'day of'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meline need not be included, see next  ques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on. 10 points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1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Provide detailed 'day of'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meline - </w:t>
      </w:r>
      <w:r>
        <w:rPr>
          <w:rFonts w:ascii="Calibri" w:eastAsia="Calibri" w:hAnsi="Calibri" w:cs="Calibri"/>
          <w:i/>
          <w:color w:val="000000"/>
        </w:rPr>
        <w:t xml:space="preserve">l0 points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right="830" w:firstLine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Explana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 of Budget: Discuss actual revenue and expense </w:t>
      </w:r>
      <w:r>
        <w:rPr>
          <w:rFonts w:ascii="Calibri" w:eastAsia="Calibri" w:hAnsi="Calibri" w:cs="Calibri"/>
          <w:i/>
          <w:color w:val="000000"/>
        </w:rPr>
        <w:t xml:space="preserve">-10 points; 1,000 words maximum   </w:t>
      </w:r>
      <w:r>
        <w:rPr>
          <w:rFonts w:ascii="Calibri" w:eastAsia="Calibri" w:hAnsi="Calibri" w:cs="Calibri"/>
          <w:color w:val="1B1B1B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What was the total budget for the event?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1B1B1B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What was the per person cost for this event?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816" w:right="110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1B1B1B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What did the client actually spend with your company on the part of the event for which you were contracted?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6" w:lineRule="auto"/>
        <w:ind w:left="814" w:right="212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</w:rPr>
        <w:t xml:space="preserve">o </w:t>
      </w:r>
      <w:r>
        <w:rPr>
          <w:rFonts w:ascii="Calibri" w:eastAsia="Calibri" w:hAnsi="Calibri" w:cs="Calibri"/>
          <w:color w:val="000000"/>
        </w:rPr>
        <w:t>What did the client pay other vendors for- rentals, and ancillary services that contributed to  the produc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color w:val="000000"/>
        </w:rPr>
        <w:t xml:space="preserve"> of the event?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22222"/>
        </w:rPr>
        <w:t xml:space="preserve">o </w:t>
      </w:r>
      <w:r>
        <w:rPr>
          <w:rFonts w:ascii="Calibri" w:eastAsia="Calibri" w:hAnsi="Calibri" w:cs="Calibri"/>
          <w:color w:val="000000"/>
        </w:rPr>
        <w:t>Include the re</w:t>
      </w:r>
      <w:r>
        <w:rPr>
          <w:rFonts w:ascii="Calibri" w:eastAsia="Calibri" w:hAnsi="Calibri" w:cs="Calibri"/>
          <w:color w:val="000000"/>
        </w:rPr>
        <w:t xml:space="preserve">tail value of any donated in-kind goods or services.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36" w:lineRule="auto"/>
        <w:ind w:left="17" w:right="509" w:firstLine="4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• Describe venue/event site: Include loca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color w:val="000000"/>
        </w:rPr>
        <w:t>, descri</w:t>
      </w:r>
      <w:r>
        <w:rPr>
          <w:rFonts w:ascii="Calibri" w:eastAsia="Calibri" w:hAnsi="Calibri" w:cs="Calibri"/>
        </w:rPr>
        <w:t>ption</w:t>
      </w:r>
      <w:r>
        <w:rPr>
          <w:rFonts w:ascii="Calibri" w:eastAsia="Calibri" w:hAnsi="Calibri" w:cs="Calibri"/>
          <w:color w:val="000000"/>
        </w:rPr>
        <w:t xml:space="preserve"> of venue, and unusual/unique challenges  presented by the site - </w:t>
      </w:r>
      <w:r>
        <w:rPr>
          <w:rFonts w:ascii="Calibri" w:eastAsia="Calibri" w:hAnsi="Calibri" w:cs="Calibri"/>
          <w:i/>
          <w:color w:val="000000"/>
        </w:rPr>
        <w:t xml:space="preserve">10 points, 1,000 words maximum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 3: </w:t>
      </w:r>
      <w:r>
        <w:rPr>
          <w:rFonts w:ascii="Calibri" w:eastAsia="Calibri" w:hAnsi="Calibri" w:cs="Calibri"/>
          <w:color w:val="000000"/>
        </w:rPr>
        <w:t xml:space="preserve">Food &amp; Beverage Service - 10 points total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36" w:lineRule="auto"/>
        <w:ind w:left="4" w:right="85" w:firstLine="17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Describe food and beverage in terms of color, texture, flavor, and </w:t>
      </w:r>
      <w:r>
        <w:rPr>
          <w:rFonts w:ascii="Calibri" w:eastAsia="Calibri" w:hAnsi="Calibri" w:cs="Calibri"/>
        </w:rPr>
        <w:t>presentation</w:t>
      </w:r>
      <w:r>
        <w:rPr>
          <w:rFonts w:ascii="Calibri" w:eastAsia="Calibri" w:hAnsi="Calibri" w:cs="Calibri"/>
          <w:color w:val="000000"/>
        </w:rPr>
        <w:t xml:space="preserve"> and how these  elements coordinated with/supported/enhanced the event </w:t>
      </w:r>
      <w:r>
        <w:rPr>
          <w:rFonts w:ascii="Calibri" w:eastAsia="Calibri" w:hAnsi="Calibri" w:cs="Calibri"/>
        </w:rPr>
        <w:t>production.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5 points; 2,000 words maximum  </w:t>
      </w:r>
      <w:r>
        <w:rPr>
          <w:rFonts w:ascii="Calibri" w:eastAsia="Calibri" w:hAnsi="Calibri" w:cs="Calibri"/>
          <w:color w:val="000000"/>
        </w:rPr>
        <w:t>• Describe the se</w:t>
      </w:r>
      <w:r>
        <w:rPr>
          <w:rFonts w:ascii="Calibri" w:eastAsia="Calibri" w:hAnsi="Calibri" w:cs="Calibri"/>
          <w:color w:val="000000"/>
        </w:rPr>
        <w:t>rvice design, food sta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 design, and any staff costumes, interac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ve par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cipa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on, or  other unique service features that contributed to or were impacted by the event produc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on. </w:t>
      </w:r>
      <w:r>
        <w:rPr>
          <w:rFonts w:ascii="Calibri" w:eastAsia="Calibri" w:hAnsi="Calibri" w:cs="Calibri"/>
          <w:i/>
          <w:color w:val="000000"/>
        </w:rPr>
        <w:t xml:space="preserve">5 points;  2,000 words maximum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 4: </w:t>
      </w:r>
      <w:r>
        <w:rPr>
          <w:rFonts w:ascii="Calibri" w:eastAsia="Calibri" w:hAnsi="Calibri" w:cs="Calibri"/>
          <w:color w:val="000000"/>
        </w:rPr>
        <w:t>Event Execu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F0F0F"/>
        </w:rPr>
        <w:t xml:space="preserve">- </w:t>
      </w:r>
      <w:r>
        <w:rPr>
          <w:rFonts w:ascii="Calibri" w:eastAsia="Calibri" w:hAnsi="Calibri" w:cs="Calibri"/>
          <w:color w:val="000000"/>
        </w:rPr>
        <w:t xml:space="preserve">15 points total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36" w:lineRule="auto"/>
        <w:ind w:right="269" w:firstLine="21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Describe the decor used at this event. Include floral, linens, props, balloons, printed materials, etc. </w:t>
      </w:r>
      <w:r>
        <w:rPr>
          <w:rFonts w:ascii="Calibri" w:eastAsia="Calibri" w:hAnsi="Calibri" w:cs="Calibri"/>
          <w:i/>
          <w:color w:val="000000"/>
        </w:rPr>
        <w:t xml:space="preserve">5  points - 1,000 word maximum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6" w:lineRule="auto"/>
        <w:ind w:left="3" w:right="136" w:firstLine="17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• Describe any unique support elements used including special effects, A/V, ten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ng, ligh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ng, or staging</w:t>
      </w:r>
      <w:r>
        <w:rPr>
          <w:rFonts w:ascii="Calibri" w:eastAsia="Calibri" w:hAnsi="Calibri" w:cs="Calibri"/>
          <w:color w:val="222222"/>
        </w:rPr>
        <w:t xml:space="preserve">.  </w:t>
      </w:r>
      <w:r>
        <w:rPr>
          <w:rFonts w:ascii="Calibri" w:eastAsia="Calibri" w:hAnsi="Calibri" w:cs="Calibri"/>
          <w:i/>
          <w:color w:val="000000"/>
        </w:rPr>
        <w:t xml:space="preserve">5 points; 1,000 words maximum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6" w:lineRule="auto"/>
        <w:ind w:left="10" w:right="368" w:firstLine="1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Describe the entertainment, including any unique aspects that made this event stand out. 5 points;  </w:t>
      </w:r>
      <w:r>
        <w:rPr>
          <w:rFonts w:ascii="Calibri" w:eastAsia="Calibri" w:hAnsi="Calibri" w:cs="Calibri"/>
          <w:i/>
          <w:color w:val="000000"/>
        </w:rPr>
        <w:t xml:space="preserve">1,000 words maximum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40" w:lineRule="auto"/>
        <w:ind w:right="4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19050" distB="19050" distL="19050" distR="19050">
            <wp:extent cx="1812925" cy="7048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 5: </w:t>
      </w:r>
      <w:r>
        <w:rPr>
          <w:rFonts w:ascii="Calibri" w:eastAsia="Calibri" w:hAnsi="Calibri" w:cs="Calibri"/>
          <w:color w:val="000000"/>
        </w:rPr>
        <w:t xml:space="preserve">Collateral Material - 20 points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36" w:lineRule="auto"/>
        <w:ind w:left="4" w:right="48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color w:val="000000"/>
        </w:rPr>
        <w:t xml:space="preserve">p to 15 photos and/or files to show your work. Food displays, beverage displays, menu items,  floor plan/diagram, room shots, table </w:t>
      </w:r>
      <w:r>
        <w:rPr>
          <w:rFonts w:ascii="Calibri" w:eastAsia="Calibri" w:hAnsi="Calibri" w:cs="Calibri"/>
        </w:rPr>
        <w:t>presentations</w:t>
      </w:r>
      <w:r>
        <w:rPr>
          <w:rFonts w:ascii="Calibri" w:eastAsia="Calibri" w:hAnsi="Calibri" w:cs="Calibri"/>
          <w:color w:val="000000"/>
        </w:rPr>
        <w:t xml:space="preserve">, decor, print materials, </w:t>
      </w:r>
      <w:r>
        <w:rPr>
          <w:rFonts w:ascii="Calibri" w:eastAsia="Calibri" w:hAnsi="Calibri" w:cs="Calibri"/>
        </w:rPr>
        <w:t>invitations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</w:rPr>
        <w:t>marketing</w:t>
      </w:r>
      <w:r>
        <w:rPr>
          <w:rFonts w:ascii="Calibri" w:eastAsia="Calibri" w:hAnsi="Calibri" w:cs="Calibri"/>
          <w:color w:val="000000"/>
        </w:rPr>
        <w:t xml:space="preserve">  materials, client-authored thank you le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color w:val="000000"/>
        </w:rPr>
        <w:t>ers, etc. One-page 8</w:t>
      </w:r>
      <w:r>
        <w:rPr>
          <w:rFonts w:ascii="Calibri" w:eastAsia="Calibri" w:hAnsi="Calibri" w:cs="Calibri"/>
          <w:color w:val="000000"/>
        </w:rPr>
        <w:t>.5”x11" collages accepted, but NOT mul</w:t>
      </w:r>
      <w:r>
        <w:rPr>
          <w:rFonts w:ascii="Calibri" w:eastAsia="Calibri" w:hAnsi="Calibri" w:cs="Calibri"/>
        </w:rPr>
        <w:t>tiple</w:t>
      </w:r>
      <w:r>
        <w:rPr>
          <w:rFonts w:ascii="Calibri" w:eastAsia="Calibri" w:hAnsi="Calibri" w:cs="Calibri"/>
          <w:color w:val="000000"/>
        </w:rPr>
        <w:t xml:space="preserve">  page collages. Videos are permissible</w:t>
      </w:r>
      <w:r>
        <w:rPr>
          <w:rFonts w:ascii="Calibri" w:eastAsia="Calibri" w:hAnsi="Calibri" w:cs="Calibri"/>
          <w:color w:val="222222"/>
        </w:rPr>
        <w:t xml:space="preserve">.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4" w:right="287" w:firstLine="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Should you or this person win this award, please provide us with comments you would like to share  with the audience about yourself or this person.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472" w:lineRule="auto"/>
        <w:ind w:left="15" w:right="232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Please provide us wi</w:t>
      </w:r>
      <w:r>
        <w:rPr>
          <w:rFonts w:ascii="Calibri" w:eastAsia="Calibri" w:hAnsi="Calibri" w:cs="Calibri"/>
          <w:b/>
          <w:color w:val="000000"/>
        </w:rPr>
        <w:t>th what informatio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 xml:space="preserve">n should be listed on the award plate.  Photo of the nominee (in a .jpeg format)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428" w:lineRule="auto"/>
        <w:ind w:left="454" w:right="42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All applica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ons for the Boston Chapter Awards are due </w:t>
      </w:r>
      <w:r>
        <w:rPr>
          <w:rFonts w:ascii="Calibri" w:eastAsia="Calibri" w:hAnsi="Calibri" w:cs="Calibri"/>
          <w:b/>
          <w:sz w:val="28"/>
          <w:szCs w:val="28"/>
        </w:rPr>
        <w:t xml:space="preserve">November 15th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Please send to: Michelle@twistsixevents.com  </w:t>
      </w:r>
    </w:p>
    <w:p w:rsidR="007A0A0C" w:rsidRDefault="008C0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65" w:line="240" w:lineRule="auto"/>
        <w:ind w:right="4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2</w:t>
      </w:r>
    </w:p>
    <w:sectPr w:rsidR="007A0A0C">
      <w:pgSz w:w="12240" w:h="15840"/>
      <w:pgMar w:top="720" w:right="1404" w:bottom="1035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0C"/>
    <w:rsid w:val="007A0A0C"/>
    <w:rsid w:val="008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2714A"/>
  <w15:docId w15:val="{5D19C7A6-33B2-B64E-9C9B-B810B602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Sullivan</cp:lastModifiedBy>
  <cp:revision>2</cp:revision>
  <dcterms:created xsi:type="dcterms:W3CDTF">2022-09-25T23:55:00Z</dcterms:created>
  <dcterms:modified xsi:type="dcterms:W3CDTF">2022-09-25T23:56:00Z</dcterms:modified>
</cp:coreProperties>
</file>